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3DA3" w:rsidRPr="00037828" w:rsidRDefault="007A01C8" w:rsidP="007B6649">
      <w:pPr>
        <w:jc w:val="center"/>
        <w:rPr>
          <w:sz w:val="32"/>
        </w:rPr>
      </w:pPr>
      <w:proofErr w:type="spellStart"/>
      <w:r w:rsidRPr="00037828">
        <w:rPr>
          <w:sz w:val="32"/>
        </w:rPr>
        <w:t>Disloc</w:t>
      </w:r>
      <w:proofErr w:type="spellEnd"/>
      <w:r w:rsidR="007B6649" w:rsidRPr="00037828">
        <w:rPr>
          <w:sz w:val="32"/>
        </w:rPr>
        <w:t xml:space="preserve"> Tutorial</w:t>
      </w:r>
    </w:p>
    <w:p w:rsidR="0069562E" w:rsidRPr="0069562E" w:rsidRDefault="0069562E" w:rsidP="002C20E9">
      <w:pPr>
        <w:ind w:left="360"/>
      </w:pPr>
      <w:r>
        <w:t xml:space="preserve">This tutorial walks through </w:t>
      </w:r>
      <w:r w:rsidR="002C20E9">
        <w:t>step-by</w:t>
      </w:r>
      <w:r w:rsidR="007A01C8">
        <w:t xml:space="preserve">-step how to generate a </w:t>
      </w:r>
      <w:proofErr w:type="spellStart"/>
      <w:r w:rsidR="007A01C8">
        <w:t>Disloc</w:t>
      </w:r>
      <w:proofErr w:type="spellEnd"/>
      <w:r w:rsidR="002C20E9">
        <w:t xml:space="preserve"> tilt map</w:t>
      </w:r>
      <w:r w:rsidR="007A01C8">
        <w:t xml:space="preserve"> from </w:t>
      </w:r>
      <w:proofErr w:type="spellStart"/>
      <w:r w:rsidR="007A01C8">
        <w:t>QuakeSim</w:t>
      </w:r>
      <w:proofErr w:type="spellEnd"/>
      <w:r w:rsidR="002C20E9">
        <w:t xml:space="preserve"> in </w:t>
      </w:r>
      <w:proofErr w:type="spellStart"/>
      <w:r w:rsidR="002C20E9">
        <w:t>ArcMap</w:t>
      </w:r>
      <w:proofErr w:type="spellEnd"/>
      <w:r w:rsidR="002C20E9">
        <w:t xml:space="preserve">. Please note that </w:t>
      </w:r>
      <w:proofErr w:type="spellStart"/>
      <w:r w:rsidR="002C20E9">
        <w:t>QuakeSim</w:t>
      </w:r>
      <w:proofErr w:type="spellEnd"/>
      <w:r w:rsidR="002C20E9">
        <w:t xml:space="preserve"> is planning to remodel their website Summer 2013. Information contained in this tutorial may be outdated. </w:t>
      </w:r>
    </w:p>
    <w:p w:rsidR="001D393A" w:rsidRDefault="001D393A" w:rsidP="001D393A">
      <w:pPr>
        <w:pStyle w:val="ListParagraph"/>
        <w:numPr>
          <w:ilvl w:val="0"/>
          <w:numId w:val="1"/>
        </w:numPr>
      </w:pPr>
      <w:r>
        <w:t xml:space="preserve">Open the </w:t>
      </w:r>
      <w:proofErr w:type="spellStart"/>
      <w:r>
        <w:t>QuakeSim</w:t>
      </w:r>
      <w:proofErr w:type="spellEnd"/>
      <w:r>
        <w:t xml:space="preserve"> Portal (</w:t>
      </w:r>
      <w:hyperlink r:id="rId6" w:history="1">
        <w:r>
          <w:rPr>
            <w:rStyle w:val="Hyperlink"/>
          </w:rPr>
          <w:t>http://quakesim.org/content/quakesim-portal</w:t>
        </w:r>
      </w:hyperlink>
      <w:r>
        <w:t>)</w:t>
      </w:r>
    </w:p>
    <w:p w:rsidR="002C20E9" w:rsidRDefault="002C20E9" w:rsidP="002C20E9">
      <w:pPr>
        <w:pStyle w:val="ListParagraph"/>
      </w:pPr>
    </w:p>
    <w:p w:rsidR="001D393A" w:rsidRDefault="00CA776A" w:rsidP="001D393A">
      <w:pPr>
        <w:pStyle w:val="ListParagraph"/>
        <w:numPr>
          <w:ilvl w:val="0"/>
          <w:numId w:val="1"/>
        </w:numPr>
      </w:pPr>
      <w:r>
        <w:rPr>
          <w:noProof/>
        </w:rPr>
        <w:drawing>
          <wp:anchor distT="0" distB="0" distL="114300" distR="114300" simplePos="0" relativeHeight="251658240" behindDoc="1" locked="0" layoutInCell="1" allowOverlap="1">
            <wp:simplePos x="0" y="0"/>
            <wp:positionH relativeFrom="column">
              <wp:posOffset>1216025</wp:posOffset>
            </wp:positionH>
            <wp:positionV relativeFrom="paragraph">
              <wp:posOffset>264160</wp:posOffset>
            </wp:positionV>
            <wp:extent cx="3954145" cy="3122295"/>
            <wp:effectExtent l="19050" t="19050" r="27305" b="20955"/>
            <wp:wrapTight wrapText="bothSides">
              <wp:wrapPolygon edited="0">
                <wp:start x="-104" y="-132"/>
                <wp:lineTo x="-104" y="21613"/>
                <wp:lineTo x="21645" y="21613"/>
                <wp:lineTo x="21645" y="-132"/>
                <wp:lineTo x="-104" y="-13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18269" t="4614" r="13302" b="8898"/>
                    <a:stretch/>
                  </pic:blipFill>
                  <pic:spPr bwMode="auto">
                    <a:xfrm>
                      <a:off x="0" y="0"/>
                      <a:ext cx="3954145" cy="31222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1D393A">
        <w:t xml:space="preserve"> Log into the Portal. Create an account </w:t>
      </w:r>
      <w:r>
        <w:t>to save your projects.</w:t>
      </w:r>
      <w:r w:rsidR="001D393A">
        <w:t xml:space="preserve"> </w:t>
      </w:r>
    </w:p>
    <w:p w:rsidR="001D393A" w:rsidRDefault="001D393A" w:rsidP="001D393A"/>
    <w:p w:rsidR="001D393A" w:rsidRDefault="001D393A" w:rsidP="001D393A"/>
    <w:p w:rsidR="001D393A" w:rsidRDefault="001D393A" w:rsidP="001D393A"/>
    <w:p w:rsidR="001D393A" w:rsidRDefault="001D393A" w:rsidP="001D393A"/>
    <w:p w:rsidR="001D393A" w:rsidRDefault="001D393A" w:rsidP="001D393A"/>
    <w:p w:rsidR="001D393A" w:rsidRDefault="001D393A" w:rsidP="001D393A"/>
    <w:p w:rsidR="001D393A" w:rsidRDefault="001D393A" w:rsidP="001D393A"/>
    <w:p w:rsidR="001D393A" w:rsidRDefault="001D393A" w:rsidP="001D393A"/>
    <w:p w:rsidR="00CA776A" w:rsidRDefault="00CA776A" w:rsidP="001D393A"/>
    <w:p w:rsidR="00CA776A" w:rsidRDefault="00CA776A" w:rsidP="001D393A"/>
    <w:p w:rsidR="001D393A" w:rsidRDefault="00CA776A" w:rsidP="001D393A">
      <w:pPr>
        <w:pStyle w:val="ListParagraph"/>
        <w:numPr>
          <w:ilvl w:val="0"/>
          <w:numId w:val="1"/>
        </w:numPr>
      </w:pPr>
      <w:r>
        <w:rPr>
          <w:noProof/>
        </w:rPr>
        <w:drawing>
          <wp:anchor distT="0" distB="0" distL="114300" distR="114300" simplePos="0" relativeHeight="251659264" behindDoc="0" locked="0" layoutInCell="1" allowOverlap="1">
            <wp:simplePos x="0" y="0"/>
            <wp:positionH relativeFrom="column">
              <wp:posOffset>672465</wp:posOffset>
            </wp:positionH>
            <wp:positionV relativeFrom="paragraph">
              <wp:posOffset>668655</wp:posOffset>
            </wp:positionV>
            <wp:extent cx="5142230" cy="3010535"/>
            <wp:effectExtent l="19050" t="19050" r="20320" b="184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6506" t="7950" r="15224" b="28112"/>
                    <a:stretch/>
                  </pic:blipFill>
                  <pic:spPr bwMode="auto">
                    <a:xfrm>
                      <a:off x="0" y="0"/>
                      <a:ext cx="5142230" cy="30105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t>To create a new project, enter the project name and click Create Project. You can also access and manage old projects in the Project Archive Management panel.</w:t>
      </w:r>
    </w:p>
    <w:p w:rsidR="00CA776A" w:rsidRDefault="00CA776A" w:rsidP="00CA776A"/>
    <w:p w:rsidR="00CA776A" w:rsidRDefault="00CA776A" w:rsidP="00CA776A"/>
    <w:p w:rsidR="00CA776A" w:rsidRDefault="00CA776A" w:rsidP="00CA776A"/>
    <w:p w:rsidR="00CA776A" w:rsidRDefault="00CA776A" w:rsidP="00CA776A"/>
    <w:p w:rsidR="00CA776A" w:rsidRDefault="00CA776A" w:rsidP="00CA776A"/>
    <w:p w:rsidR="00CA776A" w:rsidRDefault="00CA776A" w:rsidP="00CA776A"/>
    <w:p w:rsidR="00CA776A" w:rsidRDefault="00CA776A" w:rsidP="00CA776A"/>
    <w:p w:rsidR="00CA776A" w:rsidRDefault="00CA776A" w:rsidP="00B04DA2"/>
    <w:p w:rsidR="00B04DA2" w:rsidRDefault="00B04DA2" w:rsidP="001D393A">
      <w:pPr>
        <w:pStyle w:val="ListParagraph"/>
        <w:numPr>
          <w:ilvl w:val="0"/>
          <w:numId w:val="1"/>
        </w:numPr>
      </w:pPr>
      <w:r>
        <w:rPr>
          <w:noProof/>
        </w:rPr>
        <w:lastRenderedPageBreak/>
        <w:drawing>
          <wp:anchor distT="0" distB="0" distL="114300" distR="114300" simplePos="0" relativeHeight="251660288" behindDoc="0" locked="0" layoutInCell="1" allowOverlap="1">
            <wp:simplePos x="0" y="0"/>
            <wp:positionH relativeFrom="column">
              <wp:posOffset>-259715</wp:posOffset>
            </wp:positionH>
            <wp:positionV relativeFrom="paragraph">
              <wp:posOffset>476250</wp:posOffset>
            </wp:positionV>
            <wp:extent cx="6673850" cy="2173605"/>
            <wp:effectExtent l="19050" t="19050" r="12700" b="171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20029" t="30886" r="20193" b="37962"/>
                    <a:stretch/>
                  </pic:blipFill>
                  <pic:spPr bwMode="auto">
                    <a:xfrm>
                      <a:off x="0" y="0"/>
                      <a:ext cx="6673850" cy="2173605"/>
                    </a:xfrm>
                    <a:prstGeom prst="rect">
                      <a:avLst/>
                    </a:prstGeom>
                    <a:ln w="9525">
                      <a:solidFill>
                        <a:schemeClr val="tx1"/>
                      </a:solidFill>
                    </a:ln>
                    <a:extLst>
                      <a:ext uri="{53640926-AAD7-44D8-BBD7-CCE9431645EC}">
                        <a14:shadowObscured xmlns:a14="http://schemas.microsoft.com/office/drawing/2010/main"/>
                      </a:ext>
                    </a:extLst>
                  </pic:spPr>
                </pic:pic>
              </a:graphicData>
            </a:graphic>
          </wp:anchor>
        </w:drawing>
      </w:r>
      <w:r>
        <w:t xml:space="preserve">For Step 1 in the Project Dashboard, click Make Selection with “Interactively select faults from a map” selected in the pull-down menu. </w:t>
      </w:r>
    </w:p>
    <w:p w:rsidR="00CA7CCA" w:rsidRDefault="00CA7CCA" w:rsidP="00CA7CCA">
      <w:pPr>
        <w:pStyle w:val="ListParagraph"/>
      </w:pPr>
    </w:p>
    <w:p w:rsidR="0069562E" w:rsidRDefault="00951CB6" w:rsidP="00951CB6">
      <w:pPr>
        <w:pStyle w:val="ListParagraph"/>
        <w:numPr>
          <w:ilvl w:val="0"/>
          <w:numId w:val="1"/>
        </w:numPr>
      </w:pPr>
      <w:r>
        <w:rPr>
          <w:noProof/>
        </w:rPr>
        <w:drawing>
          <wp:anchor distT="0" distB="0" distL="114300" distR="114300" simplePos="0" relativeHeight="251661312" behindDoc="0" locked="0" layoutInCell="1" allowOverlap="1">
            <wp:simplePos x="0" y="0"/>
            <wp:positionH relativeFrom="column">
              <wp:posOffset>447675</wp:posOffset>
            </wp:positionH>
            <wp:positionV relativeFrom="paragraph">
              <wp:posOffset>985520</wp:posOffset>
            </wp:positionV>
            <wp:extent cx="5117465" cy="3557270"/>
            <wp:effectExtent l="0" t="0" r="6985"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19070" t="22307" r="19391" b="9231"/>
                    <a:stretch/>
                  </pic:blipFill>
                  <pic:spPr bwMode="auto">
                    <a:xfrm>
                      <a:off x="0" y="0"/>
                      <a:ext cx="5117465" cy="3557270"/>
                    </a:xfrm>
                    <a:prstGeom prst="rect">
                      <a:avLst/>
                    </a:prstGeom>
                    <a:ln>
                      <a:noFill/>
                    </a:ln>
                    <a:extLst>
                      <a:ext uri="{53640926-AAD7-44D8-BBD7-CCE9431645EC}">
                        <a14:shadowObscured xmlns:a14="http://schemas.microsoft.com/office/drawing/2010/main"/>
                      </a:ext>
                    </a:extLst>
                  </pic:spPr>
                </pic:pic>
              </a:graphicData>
            </a:graphic>
          </wp:anchor>
        </w:drawing>
      </w:r>
      <w:r w:rsidR="00B04DA2">
        <w:t xml:space="preserve">The Fault Map will appear </w:t>
      </w:r>
      <w:r w:rsidR="000701C0">
        <w:t xml:space="preserve">after this selection, with three folders of California fault lines. You </w:t>
      </w:r>
      <w:r w:rsidR="0069562E">
        <w:t xml:space="preserve">may select fault(s) from the map itself or by expanding the folders </w:t>
      </w:r>
      <w:r>
        <w:t xml:space="preserve">on the left hand side. Checking a box will display the fault as a yellow line on the map. Clicking on the fault name or the yellow fault line selects the fault. </w:t>
      </w:r>
      <w:r w:rsidR="0069562E">
        <w:t>Another option is expanding each folder and searching the page (</w:t>
      </w:r>
      <w:proofErr w:type="spellStart"/>
      <w:r w:rsidR="0069562E">
        <w:t>Ctrl+F</w:t>
      </w:r>
      <w:proofErr w:type="spellEnd"/>
      <w:r w:rsidR="0069562E">
        <w:t xml:space="preserve">) if the name of the fault is known. </w:t>
      </w:r>
    </w:p>
    <w:p w:rsidR="0069562E" w:rsidRDefault="0069562E" w:rsidP="0069562E">
      <w:pPr>
        <w:pStyle w:val="ListParagraph"/>
      </w:pPr>
    </w:p>
    <w:p w:rsidR="0069562E" w:rsidRDefault="0069562E" w:rsidP="0069562E">
      <w:pPr>
        <w:pStyle w:val="ListParagraph"/>
      </w:pPr>
    </w:p>
    <w:p w:rsidR="0069562E" w:rsidRDefault="0069562E" w:rsidP="0069562E">
      <w:pPr>
        <w:pStyle w:val="ListParagraph"/>
      </w:pPr>
    </w:p>
    <w:p w:rsidR="00951CB6" w:rsidRDefault="00951CB6" w:rsidP="0069562E">
      <w:pPr>
        <w:ind w:left="720"/>
      </w:pPr>
    </w:p>
    <w:p w:rsidR="00951CB6" w:rsidRDefault="00951CB6" w:rsidP="0069562E">
      <w:pPr>
        <w:ind w:left="720"/>
      </w:pPr>
    </w:p>
    <w:p w:rsidR="00951CB6" w:rsidRDefault="00951CB6" w:rsidP="0069562E">
      <w:pPr>
        <w:ind w:left="720"/>
      </w:pPr>
    </w:p>
    <w:p w:rsidR="00951CB6" w:rsidRDefault="00951CB6" w:rsidP="0069562E">
      <w:pPr>
        <w:ind w:left="720"/>
      </w:pPr>
    </w:p>
    <w:p w:rsidR="00951CB6" w:rsidRDefault="00951CB6" w:rsidP="0069562E">
      <w:pPr>
        <w:ind w:left="720"/>
      </w:pPr>
    </w:p>
    <w:p w:rsidR="00951CB6" w:rsidRDefault="00951CB6" w:rsidP="0069562E">
      <w:pPr>
        <w:ind w:left="720"/>
      </w:pPr>
    </w:p>
    <w:p w:rsidR="00951CB6" w:rsidRDefault="00951CB6" w:rsidP="0069562E">
      <w:pPr>
        <w:ind w:left="720"/>
      </w:pPr>
    </w:p>
    <w:p w:rsidR="00951CB6" w:rsidRDefault="00951CB6" w:rsidP="0069562E">
      <w:pPr>
        <w:ind w:left="720"/>
      </w:pPr>
    </w:p>
    <w:p w:rsidR="00951CB6" w:rsidRDefault="0069562E" w:rsidP="00951CB6">
      <w:pPr>
        <w:ind w:left="720"/>
      </w:pPr>
      <w:r>
        <w:t>Once the fault(s) have been selected</w:t>
      </w:r>
      <w:r w:rsidR="00951CB6">
        <w:t xml:space="preserve"> and the white pop-up box with the fault’s description is displayed</w:t>
      </w:r>
      <w:r>
        <w:t xml:space="preserve">, a Get Fault </w:t>
      </w:r>
      <w:proofErr w:type="spellStart"/>
      <w:r>
        <w:t>Params</w:t>
      </w:r>
      <w:proofErr w:type="spellEnd"/>
      <w:r>
        <w:t xml:space="preserve"> button should appear directly above the map. </w:t>
      </w:r>
    </w:p>
    <w:p w:rsidR="0069562E" w:rsidRDefault="0069562E" w:rsidP="001D393A">
      <w:pPr>
        <w:pStyle w:val="ListParagraph"/>
        <w:numPr>
          <w:ilvl w:val="0"/>
          <w:numId w:val="1"/>
        </w:numPr>
      </w:pPr>
      <w:r>
        <w:lastRenderedPageBreak/>
        <w:t xml:space="preserve">Click the Get Fault </w:t>
      </w:r>
      <w:proofErr w:type="spellStart"/>
      <w:r>
        <w:t>Params</w:t>
      </w:r>
      <w:proofErr w:type="spellEnd"/>
      <w:r>
        <w:t xml:space="preserve"> button. The display should change to show Fault Components, in which </w:t>
      </w:r>
      <w:r w:rsidR="00952EDF">
        <w:t xml:space="preserve">you can edit a variety of variables. </w:t>
      </w:r>
      <w:r w:rsidR="00BA6143">
        <w:t>The main variable to edit is the Strike Slip value. Most of the major fault lines in California, including the San Andreas and Hayward, are strike slip faults. This value can be measured directly after an event or estimated for preventive efforts (slip values can range from a few centimeters to hundreds of kilometers).</w:t>
      </w:r>
      <w:r w:rsidR="00ED0B4D">
        <w:t xml:space="preserve"> Click Update once all edits have been made.</w:t>
      </w:r>
    </w:p>
    <w:p w:rsidR="00BA6143" w:rsidRDefault="00B74BCE" w:rsidP="00BA6143">
      <w:pPr>
        <w:pStyle w:val="ListParagraph"/>
      </w:pPr>
      <w:r>
        <w:rPr>
          <w:noProof/>
        </w:rPr>
        <w:drawing>
          <wp:anchor distT="0" distB="0" distL="114300" distR="114300" simplePos="0" relativeHeight="251662336" behindDoc="1" locked="0" layoutInCell="1" allowOverlap="1">
            <wp:simplePos x="0" y="0"/>
            <wp:positionH relativeFrom="column">
              <wp:posOffset>1600200</wp:posOffset>
            </wp:positionH>
            <wp:positionV relativeFrom="paragraph">
              <wp:posOffset>80645</wp:posOffset>
            </wp:positionV>
            <wp:extent cx="3719195" cy="2014855"/>
            <wp:effectExtent l="25400" t="25400" r="14605" b="17145"/>
            <wp:wrapTight wrapText="bothSides">
              <wp:wrapPolygon edited="0">
                <wp:start x="-148" y="-272"/>
                <wp:lineTo x="-148" y="21512"/>
                <wp:lineTo x="21537" y="21512"/>
                <wp:lineTo x="21537" y="-272"/>
                <wp:lineTo x="-148" y="-27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8430" t="20256" r="18269" b="24872"/>
                    <a:stretch/>
                  </pic:blipFill>
                  <pic:spPr bwMode="auto">
                    <a:xfrm>
                      <a:off x="0" y="0"/>
                      <a:ext cx="3719195" cy="2014855"/>
                    </a:xfrm>
                    <a:prstGeom prst="rect">
                      <a:avLst/>
                    </a:prstGeom>
                    <a:ln w="9525">
                      <a:solidFill>
                        <a:schemeClr val="tx1"/>
                      </a:solidFill>
                    </a:ln>
                    <a:extLst>
                      <a:ext uri="{53640926-AAD7-44D8-BBD7-CCE9431645EC}">
                        <a14:shadowObscured xmlns:a14="http://schemas.microsoft.com/office/drawing/2010/main"/>
                      </a:ext>
                    </a:extLst>
                  </pic:spPr>
                </pic:pic>
              </a:graphicData>
            </a:graphic>
          </wp:anchor>
        </w:drawing>
      </w:r>
    </w:p>
    <w:p w:rsidR="00951CB6" w:rsidRDefault="00951CB6" w:rsidP="00951CB6">
      <w:pPr>
        <w:pStyle w:val="ListParagraph"/>
      </w:pPr>
    </w:p>
    <w:p w:rsidR="0069562E" w:rsidRDefault="0069562E" w:rsidP="0069562E">
      <w:pPr>
        <w:pStyle w:val="ListParagraph"/>
      </w:pPr>
    </w:p>
    <w:p w:rsidR="0069562E" w:rsidRDefault="0069562E" w:rsidP="0069562E">
      <w:pPr>
        <w:pStyle w:val="ListParagraph"/>
      </w:pPr>
    </w:p>
    <w:p w:rsidR="0069562E" w:rsidRDefault="0069562E" w:rsidP="0069562E">
      <w:pPr>
        <w:pStyle w:val="ListParagraph"/>
      </w:pPr>
    </w:p>
    <w:p w:rsidR="0069562E" w:rsidRDefault="0069562E" w:rsidP="0069562E">
      <w:pPr>
        <w:pStyle w:val="ListParagraph"/>
      </w:pPr>
    </w:p>
    <w:p w:rsidR="0069562E" w:rsidRDefault="0069562E" w:rsidP="0069562E">
      <w:pPr>
        <w:pStyle w:val="ListParagraph"/>
      </w:pPr>
    </w:p>
    <w:p w:rsidR="0069562E" w:rsidRDefault="0069562E" w:rsidP="0069562E">
      <w:pPr>
        <w:pStyle w:val="ListParagraph"/>
      </w:pPr>
    </w:p>
    <w:p w:rsidR="0069562E" w:rsidRDefault="0069562E" w:rsidP="00BA6143"/>
    <w:p w:rsidR="006F6C53" w:rsidRPr="00037828" w:rsidRDefault="006F6C53" w:rsidP="00BA6143"/>
    <w:p w:rsidR="006F6C53" w:rsidRPr="00037828" w:rsidRDefault="00037828" w:rsidP="00037828">
      <w:pPr>
        <w:ind w:left="360"/>
      </w:pPr>
      <w:r w:rsidRPr="00037828">
        <w:t xml:space="preserve">The strike slip value can be verified using </w:t>
      </w:r>
      <w:proofErr w:type="spellStart"/>
      <w:r w:rsidRPr="00037828">
        <w:t>QuakeSim’s</w:t>
      </w:r>
      <w:proofErr w:type="spellEnd"/>
      <w:r w:rsidRPr="00037828">
        <w:t xml:space="preserve"> Moment Magnitude Calculator. Navigate to it from Tools </w:t>
      </w:r>
      <w:r>
        <w:t>&gt; Calculate MW</w:t>
      </w:r>
      <w:bookmarkStart w:id="0" w:name="_GoBack"/>
      <w:bookmarkEnd w:id="0"/>
      <w:r w:rsidRPr="00037828">
        <w:t xml:space="preserve"> in the upper menu bar. </w:t>
      </w:r>
    </w:p>
    <w:p w:rsidR="00B74BCE" w:rsidRDefault="00B74BCE" w:rsidP="00BA6143"/>
    <w:p w:rsidR="0069562E" w:rsidRDefault="00BA6143" w:rsidP="001D393A">
      <w:pPr>
        <w:pStyle w:val="ListParagraph"/>
        <w:numPr>
          <w:ilvl w:val="0"/>
          <w:numId w:val="1"/>
        </w:numPr>
      </w:pPr>
      <w:r>
        <w:t>For Step 2 in the Project Dashboard, select “Update your observation grid or scatter points and (re)set project origin”</w:t>
      </w:r>
      <w:r w:rsidR="00685FC7">
        <w:t xml:space="preserve"> and click Make Selection. An Observation Components panel should appear beneath the Project Dashboard. </w:t>
      </w:r>
    </w:p>
    <w:p w:rsidR="00880031" w:rsidRDefault="00B74BCE" w:rsidP="00880031">
      <w:pPr>
        <w:pStyle w:val="ListParagraph"/>
      </w:pPr>
      <w:r>
        <w:rPr>
          <w:noProof/>
        </w:rPr>
        <w:drawing>
          <wp:anchor distT="0" distB="0" distL="114300" distR="114300" simplePos="0" relativeHeight="251663360" behindDoc="1" locked="0" layoutInCell="1" allowOverlap="1">
            <wp:simplePos x="0" y="0"/>
            <wp:positionH relativeFrom="column">
              <wp:posOffset>1337945</wp:posOffset>
            </wp:positionH>
            <wp:positionV relativeFrom="paragraph">
              <wp:posOffset>99060</wp:posOffset>
            </wp:positionV>
            <wp:extent cx="3942715" cy="2765425"/>
            <wp:effectExtent l="25400" t="25400" r="19685" b="285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7949" t="12821" r="17628" b="14872"/>
                    <a:stretch/>
                  </pic:blipFill>
                  <pic:spPr bwMode="auto">
                    <a:xfrm>
                      <a:off x="0" y="0"/>
                      <a:ext cx="3942715" cy="2765425"/>
                    </a:xfrm>
                    <a:prstGeom prst="rect">
                      <a:avLst/>
                    </a:prstGeom>
                    <a:ln w="9525">
                      <a:solidFill>
                        <a:schemeClr val="tx1"/>
                      </a:solidFill>
                    </a:ln>
                    <a:extLst>
                      <a:ext uri="{53640926-AAD7-44D8-BBD7-CCE9431645EC}">
                        <a14:shadowObscured xmlns:a14="http://schemas.microsoft.com/office/drawing/2010/main"/>
                      </a:ext>
                    </a:extLst>
                  </pic:spPr>
                </pic:pic>
              </a:graphicData>
            </a:graphic>
          </wp:anchor>
        </w:drawing>
      </w:r>
    </w:p>
    <w:p w:rsidR="00685FC7" w:rsidRDefault="00685FC7" w:rsidP="00685FC7"/>
    <w:p w:rsidR="00F86EAE" w:rsidRDefault="00F86EAE" w:rsidP="00685FC7"/>
    <w:p w:rsidR="00F86EAE" w:rsidRDefault="00F86EAE" w:rsidP="00685FC7"/>
    <w:p w:rsidR="00F86EAE" w:rsidRDefault="00F86EAE" w:rsidP="00685FC7"/>
    <w:p w:rsidR="00F86EAE" w:rsidRDefault="00F86EAE" w:rsidP="00685FC7"/>
    <w:p w:rsidR="00F86EAE" w:rsidRDefault="00F86EAE" w:rsidP="00685FC7"/>
    <w:p w:rsidR="00B74BCE" w:rsidRDefault="00B74BCE" w:rsidP="00685FC7"/>
    <w:p w:rsidR="00B74BCE" w:rsidRDefault="00B74BCE" w:rsidP="00685FC7"/>
    <w:p w:rsidR="00F86EAE" w:rsidRDefault="00F86EAE" w:rsidP="00FB517B">
      <w:pPr>
        <w:ind w:left="720"/>
      </w:pPr>
      <w:r>
        <w:t xml:space="preserve">Here, you can adjust the size and fineness of the output grid. </w:t>
      </w:r>
      <w:r w:rsidR="00FB517B">
        <w:t xml:space="preserve">Grid Minimum X Value shifts the grid left and right. Grid Minimum Y Value shifts the grid up and down. X spacing and Y spacing </w:t>
      </w:r>
      <w:r w:rsidR="00FB517B">
        <w:lastRenderedPageBreak/>
        <w:t xml:space="preserve">determine the space between output points in the x and y directions, respectively. X iterations and Y iterations are the number of points per line in each direction. For example, a very detailed and large grid would have high Grid Minimum values, low Spacing, and high Iterations. </w:t>
      </w:r>
      <w:r w:rsidR="00B74BCE">
        <w:t>Click the update button once you are done making adjustments.</w:t>
      </w:r>
    </w:p>
    <w:p w:rsidR="00B74BCE" w:rsidRDefault="00B74BCE" w:rsidP="00B74BCE">
      <w:pPr>
        <w:pStyle w:val="ListParagraph"/>
        <w:numPr>
          <w:ilvl w:val="0"/>
          <w:numId w:val="1"/>
        </w:numPr>
      </w:pPr>
      <w:r>
        <w:rPr>
          <w:noProof/>
        </w:rPr>
        <w:drawing>
          <wp:anchor distT="0" distB="0" distL="114300" distR="114300" simplePos="0" relativeHeight="251664384" behindDoc="0" locked="0" layoutInCell="1" allowOverlap="1">
            <wp:simplePos x="0" y="0"/>
            <wp:positionH relativeFrom="column">
              <wp:posOffset>1257300</wp:posOffset>
            </wp:positionH>
            <wp:positionV relativeFrom="paragraph">
              <wp:posOffset>810895</wp:posOffset>
            </wp:positionV>
            <wp:extent cx="3734435" cy="2503805"/>
            <wp:effectExtent l="25400" t="25400" r="24765" b="3619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18343" t="18178" r="18808" b="14406"/>
                    <a:stretch/>
                  </pic:blipFill>
                  <pic:spPr bwMode="auto">
                    <a:xfrm>
                      <a:off x="0" y="0"/>
                      <a:ext cx="3734435" cy="2503805"/>
                    </a:xfrm>
                    <a:prstGeom prst="rect">
                      <a:avLst/>
                    </a:prstGeom>
                    <a:ln w="9525" cmpd="sng">
                      <a:solidFill>
                        <a:schemeClr val="tx1"/>
                      </a:solidFill>
                    </a:ln>
                    <a:extLst>
                      <a:ext uri="{53640926-AAD7-44D8-BBD7-CCE9431645EC}">
                        <a14:shadowObscured xmlns:a14="http://schemas.microsoft.com/office/drawing/2010/main"/>
                      </a:ext>
                    </a:extLst>
                  </pic:spPr>
                </pic:pic>
              </a:graphicData>
            </a:graphic>
          </wp:anchor>
        </w:drawing>
      </w:r>
      <w:r>
        <w:t xml:space="preserve">It is much easier to visualize how to adjust your grid by running </w:t>
      </w:r>
      <w:proofErr w:type="spellStart"/>
      <w:r>
        <w:t>Disloc</w:t>
      </w:r>
      <w:proofErr w:type="spellEnd"/>
      <w:r>
        <w:t xml:space="preserve"> in between edits. To do so, click the Run </w:t>
      </w:r>
      <w:proofErr w:type="spellStart"/>
      <w:r>
        <w:t>Disloc</w:t>
      </w:r>
      <w:proofErr w:type="spellEnd"/>
      <w:r>
        <w:t xml:space="preserve"> button in Step 3 on the Project Dashboard. Uncheck the </w:t>
      </w:r>
      <w:proofErr w:type="spellStart"/>
      <w:r>
        <w:t>InSAR</w:t>
      </w:r>
      <w:proofErr w:type="spellEnd"/>
      <w:r>
        <w:t xml:space="preserve"> KML to only view the vector output. </w:t>
      </w:r>
    </w:p>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3F339E" w:rsidP="00B74BCE">
      <w:pPr>
        <w:pStyle w:val="ListParagraph"/>
        <w:numPr>
          <w:ilvl w:val="0"/>
          <w:numId w:val="1"/>
        </w:numPr>
      </w:pPr>
      <w:r>
        <w:rPr>
          <w:noProof/>
        </w:rPr>
        <w:drawing>
          <wp:anchor distT="0" distB="0" distL="114300" distR="114300" simplePos="0" relativeHeight="251665408" behindDoc="0" locked="0" layoutInCell="1" allowOverlap="1">
            <wp:simplePos x="0" y="0"/>
            <wp:positionH relativeFrom="column">
              <wp:posOffset>1371600</wp:posOffset>
            </wp:positionH>
            <wp:positionV relativeFrom="paragraph">
              <wp:posOffset>605790</wp:posOffset>
            </wp:positionV>
            <wp:extent cx="3769995" cy="2531745"/>
            <wp:effectExtent l="25400" t="25400" r="14605" b="336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8107" t="18178" r="18453" b="13648"/>
                    <a:stretch/>
                  </pic:blipFill>
                  <pic:spPr bwMode="auto">
                    <a:xfrm>
                      <a:off x="0" y="0"/>
                      <a:ext cx="3769995" cy="2531745"/>
                    </a:xfrm>
                    <a:prstGeom prst="rect">
                      <a:avLst/>
                    </a:prstGeom>
                    <a:ln w="9525" cmpd="sng">
                      <a:solidFill>
                        <a:schemeClr val="tx1"/>
                      </a:solidFill>
                    </a:ln>
                    <a:extLst>
                      <a:ext uri="{53640926-AAD7-44D8-BBD7-CCE9431645EC}">
                        <a14:shadowObscured xmlns:a14="http://schemas.microsoft.com/office/drawing/2010/main"/>
                      </a:ext>
                    </a:extLst>
                  </pic:spPr>
                </pic:pic>
              </a:graphicData>
            </a:graphic>
          </wp:anchor>
        </w:drawing>
      </w:r>
      <w:r w:rsidR="00B74BCE">
        <w:t xml:space="preserve">Further changes can be made by repeating Step 7. If you are satisfied with the observation grid, right click </w:t>
      </w:r>
      <w:proofErr w:type="spellStart"/>
      <w:r w:rsidR="00B74BCE">
        <w:t>Disloc</w:t>
      </w:r>
      <w:proofErr w:type="spellEnd"/>
      <w:r w:rsidR="00B74BCE">
        <w:t xml:space="preserve"> Output File to save your result. </w:t>
      </w:r>
      <w:r>
        <w:t>Add the file ending “.txt” to your file when saving.</w:t>
      </w:r>
    </w:p>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B74BCE" w:rsidRDefault="00B74BCE" w:rsidP="00B74BCE"/>
    <w:p w:rsidR="003F339E" w:rsidRDefault="003F339E" w:rsidP="00B74BCE"/>
    <w:p w:rsidR="00B74BCE" w:rsidRPr="003F339E" w:rsidRDefault="003F339E" w:rsidP="00B74BCE">
      <w:pPr>
        <w:pStyle w:val="ListParagraph"/>
        <w:numPr>
          <w:ilvl w:val="0"/>
          <w:numId w:val="1"/>
        </w:numPr>
      </w:pPr>
      <w:r>
        <w:t xml:space="preserve">To view your output in </w:t>
      </w:r>
      <w:proofErr w:type="spellStart"/>
      <w:r>
        <w:t>ArcMap</w:t>
      </w:r>
      <w:proofErr w:type="spellEnd"/>
      <w:r>
        <w:t xml:space="preserve">, we must first convert the file to a readable version. This can be done by running qsxy2tilt (a python script provided by Timothy </w:t>
      </w:r>
      <w:proofErr w:type="spellStart"/>
      <w:r>
        <w:t>Stough</w:t>
      </w:r>
      <w:proofErr w:type="spellEnd"/>
      <w:r>
        <w:t xml:space="preserve">, JPL/Caltech) in the Command Prompt. Navigate to the folder containing all python files and the </w:t>
      </w:r>
      <w:proofErr w:type="spellStart"/>
      <w:r>
        <w:t>QuakeSim</w:t>
      </w:r>
      <w:proofErr w:type="spellEnd"/>
      <w:r>
        <w:t xml:space="preserve"> output. </w:t>
      </w:r>
      <w:r w:rsidR="00CC1602">
        <w:t xml:space="preserve">                                                                                                                                                       </w:t>
      </w:r>
      <w:r>
        <w:t xml:space="preserve">Run the following line of code: </w:t>
      </w:r>
      <w:r w:rsidRPr="003F339E">
        <w:rPr>
          <w:rFonts w:cs="Arial"/>
          <w:i/>
          <w:color w:val="1A1A1A"/>
          <w:szCs w:val="26"/>
        </w:rPr>
        <w:t>qsxy2tilt.py -</w:t>
      </w:r>
      <w:proofErr w:type="spellStart"/>
      <w:r w:rsidRPr="003F339E">
        <w:rPr>
          <w:rFonts w:cs="Arial"/>
          <w:i/>
          <w:color w:val="1A1A1A"/>
          <w:szCs w:val="26"/>
        </w:rPr>
        <w:t>i</w:t>
      </w:r>
      <w:proofErr w:type="spellEnd"/>
      <w:r w:rsidRPr="003F339E">
        <w:rPr>
          <w:rFonts w:cs="Arial"/>
          <w:i/>
          <w:color w:val="1A1A1A"/>
          <w:szCs w:val="26"/>
        </w:rPr>
        <w:t xml:space="preserve"> </w:t>
      </w:r>
      <w:r>
        <w:rPr>
          <w:rFonts w:cs="Arial"/>
          <w:i/>
          <w:color w:val="1A1A1A"/>
          <w:szCs w:val="26"/>
        </w:rPr>
        <w:t>quakesim</w:t>
      </w:r>
      <w:r w:rsidRPr="003F339E">
        <w:rPr>
          <w:rFonts w:cs="Arial"/>
          <w:i/>
          <w:color w:val="1A1A1A"/>
          <w:szCs w:val="26"/>
        </w:rPr>
        <w:t>.output.txt -o output.csv</w:t>
      </w:r>
      <w:r>
        <w:rPr>
          <w:rFonts w:cs="Arial"/>
          <w:i/>
          <w:color w:val="1A1A1A"/>
          <w:szCs w:val="26"/>
        </w:rPr>
        <w:t xml:space="preserve"> </w:t>
      </w:r>
      <w:r>
        <w:rPr>
          <w:rFonts w:cs="Arial"/>
          <w:color w:val="1A1A1A"/>
          <w:szCs w:val="26"/>
        </w:rPr>
        <w:t xml:space="preserve">where quakesim.output.txt is your </w:t>
      </w:r>
      <w:proofErr w:type="spellStart"/>
      <w:r>
        <w:rPr>
          <w:rFonts w:cs="Arial"/>
          <w:color w:val="1A1A1A"/>
          <w:szCs w:val="26"/>
        </w:rPr>
        <w:t>QuakeSim</w:t>
      </w:r>
      <w:proofErr w:type="spellEnd"/>
      <w:r>
        <w:rPr>
          <w:rFonts w:cs="Arial"/>
          <w:color w:val="1A1A1A"/>
          <w:szCs w:val="26"/>
        </w:rPr>
        <w:t xml:space="preserve"> output file and output.csv is the</w:t>
      </w:r>
      <w:r w:rsidR="00ED0B11">
        <w:rPr>
          <w:rFonts w:cs="Arial"/>
          <w:color w:val="1A1A1A"/>
          <w:szCs w:val="26"/>
        </w:rPr>
        <w:t xml:space="preserve"> name of the</w:t>
      </w:r>
      <w:r>
        <w:rPr>
          <w:rFonts w:cs="Arial"/>
          <w:color w:val="1A1A1A"/>
          <w:szCs w:val="26"/>
        </w:rPr>
        <w:t xml:space="preserve"> resulting Excel table. </w:t>
      </w:r>
      <w:r w:rsidR="00CC1602">
        <w:rPr>
          <w:rFonts w:cs="Arial"/>
          <w:color w:val="1A1A1A"/>
          <w:szCs w:val="26"/>
        </w:rPr>
        <w:t xml:space="preserve">                                                                                          </w:t>
      </w:r>
    </w:p>
    <w:p w:rsidR="003F339E" w:rsidRDefault="003F339E" w:rsidP="003F339E">
      <w:pPr>
        <w:pStyle w:val="ListParagraph"/>
        <w:rPr>
          <w:rFonts w:cs="Arial"/>
          <w:color w:val="1A1A1A"/>
          <w:szCs w:val="26"/>
        </w:rPr>
      </w:pPr>
      <w:r>
        <w:rPr>
          <w:noProof/>
        </w:rPr>
        <w:drawing>
          <wp:anchor distT="0" distB="0" distL="114300" distR="114300" simplePos="0" relativeHeight="251666432" behindDoc="0" locked="0" layoutInCell="1" allowOverlap="1">
            <wp:simplePos x="0" y="0"/>
            <wp:positionH relativeFrom="column">
              <wp:posOffset>685800</wp:posOffset>
            </wp:positionH>
            <wp:positionV relativeFrom="paragraph">
              <wp:posOffset>162560</wp:posOffset>
            </wp:positionV>
            <wp:extent cx="5021580" cy="2222500"/>
            <wp:effectExtent l="25400" t="25400" r="33020" b="381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3669" t="36734" r="11828" b="3428"/>
                    <a:stretch/>
                  </pic:blipFill>
                  <pic:spPr bwMode="auto">
                    <a:xfrm>
                      <a:off x="0" y="0"/>
                      <a:ext cx="5021580" cy="2222500"/>
                    </a:xfrm>
                    <a:prstGeom prst="rect">
                      <a:avLst/>
                    </a:prstGeom>
                    <a:ln w="9525" cmpd="sng">
                      <a:solidFill>
                        <a:schemeClr val="tx1"/>
                      </a:solidFill>
                    </a:ln>
                    <a:extLst>
                      <a:ext uri="{53640926-AAD7-44D8-BBD7-CCE9431645EC}">
                        <a14:shadowObscured xmlns:a14="http://schemas.microsoft.com/office/drawing/2010/main"/>
                      </a:ext>
                    </a:extLst>
                  </pic:spPr>
                </pic:pic>
              </a:graphicData>
            </a:graphic>
          </wp:anchor>
        </w:drawing>
      </w: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p>
    <w:p w:rsidR="003F339E" w:rsidRDefault="003F339E" w:rsidP="003F339E">
      <w:pPr>
        <w:pStyle w:val="ListParagraph"/>
        <w:rPr>
          <w:rFonts w:cs="Arial"/>
          <w:color w:val="1A1A1A"/>
          <w:szCs w:val="26"/>
        </w:rPr>
      </w:pPr>
      <w:r>
        <w:rPr>
          <w:rFonts w:cs="Arial"/>
          <w:color w:val="1A1A1A"/>
          <w:szCs w:val="26"/>
        </w:rPr>
        <w:t xml:space="preserve">When it has finished running, you should see a </w:t>
      </w:r>
      <w:proofErr w:type="spellStart"/>
      <w:r>
        <w:rPr>
          <w:rFonts w:cs="Arial"/>
          <w:color w:val="1A1A1A"/>
          <w:szCs w:val="26"/>
        </w:rPr>
        <w:t>csv</w:t>
      </w:r>
      <w:proofErr w:type="spellEnd"/>
      <w:r>
        <w:rPr>
          <w:rFonts w:cs="Arial"/>
          <w:color w:val="1A1A1A"/>
          <w:szCs w:val="26"/>
        </w:rPr>
        <w:t xml:space="preserve"> file in the corresponding folder. </w:t>
      </w:r>
      <w:r w:rsidR="00CC1602">
        <w:rPr>
          <w:rFonts w:cs="Arial"/>
          <w:color w:val="1A1A1A"/>
          <w:szCs w:val="26"/>
        </w:rPr>
        <w:t xml:space="preserve">                                                                                                                                                                                                                                                                                                                                                                                                                                                                                                                                                                                                                                                                                                                                                                                                                                                                                                                                                                                                                                                                                                                                                                                                </w:t>
      </w:r>
    </w:p>
    <w:p w:rsidR="003F339E" w:rsidRDefault="003F339E" w:rsidP="003F339E">
      <w:pPr>
        <w:pStyle w:val="ListParagraph"/>
      </w:pPr>
    </w:p>
    <w:p w:rsidR="00B74BCE" w:rsidRDefault="00CC1602" w:rsidP="00B74BCE">
      <w:pPr>
        <w:pStyle w:val="ListParagraph"/>
        <w:numPr>
          <w:ilvl w:val="0"/>
          <w:numId w:val="1"/>
        </w:numPr>
      </w:pPr>
      <w:r>
        <w:t xml:space="preserve"> To display the output in </w:t>
      </w:r>
      <w:proofErr w:type="spellStart"/>
      <w:r>
        <w:t>ArcMap</w:t>
      </w:r>
      <w:proofErr w:type="spellEnd"/>
      <w:r>
        <w:t xml:space="preserve">, first add the </w:t>
      </w:r>
      <w:proofErr w:type="spellStart"/>
      <w:r>
        <w:t>csv</w:t>
      </w:r>
      <w:proofErr w:type="spellEnd"/>
      <w:r>
        <w:t xml:space="preserve"> file by clicking the Add Data icon and navigating to the file. </w:t>
      </w:r>
    </w:p>
    <w:p w:rsidR="00CC1602" w:rsidRDefault="00E81E5F" w:rsidP="00CC1602">
      <w:pPr>
        <w:pStyle w:val="ListParagraph"/>
      </w:pPr>
      <w:r>
        <w:rPr>
          <w:noProof/>
        </w:rPr>
        <w:drawing>
          <wp:anchor distT="0" distB="0" distL="114300" distR="114300" simplePos="0" relativeHeight="251669504" behindDoc="0" locked="0" layoutInCell="1" allowOverlap="1" wp14:anchorId="7D2526DC" wp14:editId="1550AFE0">
            <wp:simplePos x="0" y="0"/>
            <wp:positionH relativeFrom="column">
              <wp:posOffset>2668270</wp:posOffset>
            </wp:positionH>
            <wp:positionV relativeFrom="paragraph">
              <wp:posOffset>130810</wp:posOffset>
            </wp:positionV>
            <wp:extent cx="3964940" cy="2056765"/>
            <wp:effectExtent l="19050" t="19050" r="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r="8757" b="24261"/>
                    <a:stretch/>
                  </pic:blipFill>
                  <pic:spPr bwMode="auto">
                    <a:xfrm>
                      <a:off x="0" y="0"/>
                      <a:ext cx="3964940" cy="2056765"/>
                    </a:xfrm>
                    <a:prstGeom prst="rect">
                      <a:avLst/>
                    </a:prstGeom>
                    <a:ln w="9525" cmpd="sng">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1602">
        <w:rPr>
          <w:noProof/>
        </w:rPr>
        <w:drawing>
          <wp:anchor distT="0" distB="0" distL="114300" distR="114300" simplePos="0" relativeHeight="251667456" behindDoc="0" locked="0" layoutInCell="1" allowOverlap="1" wp14:anchorId="0AF96D65" wp14:editId="1DE677C9">
            <wp:simplePos x="0" y="0"/>
            <wp:positionH relativeFrom="column">
              <wp:posOffset>370840</wp:posOffset>
            </wp:positionH>
            <wp:positionV relativeFrom="paragraph">
              <wp:posOffset>160655</wp:posOffset>
            </wp:positionV>
            <wp:extent cx="2146935" cy="2018030"/>
            <wp:effectExtent l="19050" t="19050" r="5715" b="1270"/>
            <wp:wrapSquare wrapText="bothSides"/>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63905" b="45846"/>
                    <a:stretch/>
                  </pic:blipFill>
                  <pic:spPr bwMode="auto">
                    <a:xfrm>
                      <a:off x="0" y="0"/>
                      <a:ext cx="2146935" cy="2018030"/>
                    </a:xfrm>
                    <a:prstGeom prst="rect">
                      <a:avLst/>
                    </a:prstGeom>
                    <a:ln w="9525" cmpd="sng">
                      <a:solidFill>
                        <a:schemeClr val="tx1"/>
                      </a:solidFill>
                    </a:ln>
                    <a:extLst>
                      <a:ext uri="{53640926-AAD7-44D8-BBD7-CCE9431645EC}">
                        <a14:shadowObscured xmlns:a14="http://schemas.microsoft.com/office/drawing/2010/main"/>
                      </a:ext>
                    </a:extLst>
                  </pic:spPr>
                </pic:pic>
              </a:graphicData>
            </a:graphic>
          </wp:anchor>
        </w:drawing>
      </w: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roofErr w:type="gramStart"/>
      <w:r>
        <w:t>Right-click on the newly added layer</w:t>
      </w:r>
      <w:r w:rsidR="00A42AF9">
        <w:t>,</w:t>
      </w:r>
      <w:r>
        <w:t xml:space="preserve"> and select Display XY Data.</w:t>
      </w:r>
      <w:proofErr w:type="gramEnd"/>
      <w:r w:rsidR="00A42AF9">
        <w:t xml:space="preserve"> When prompted, edit the </w:t>
      </w:r>
      <w:r w:rsidR="00E81E5F">
        <w:t xml:space="preserve">geographic coordinate system to the desired projection. </w:t>
      </w:r>
    </w:p>
    <w:p w:rsidR="00CC1602" w:rsidRDefault="00CC1602" w:rsidP="00CC1602">
      <w:pPr>
        <w:pStyle w:val="ListParagraph"/>
      </w:pPr>
    </w:p>
    <w:p w:rsidR="00CC1602" w:rsidRDefault="00CC1602" w:rsidP="00CC1602">
      <w:pPr>
        <w:pStyle w:val="ListParagraph"/>
      </w:pPr>
    </w:p>
    <w:p w:rsidR="00CC1602" w:rsidRDefault="00CC1602" w:rsidP="00CC1602">
      <w:pPr>
        <w:pStyle w:val="ListParagraph"/>
      </w:pPr>
    </w:p>
    <w:p w:rsidR="00CC1602" w:rsidRDefault="00CC1602" w:rsidP="00E81E5F"/>
    <w:p w:rsidR="00B74BCE" w:rsidRDefault="00E81E5F" w:rsidP="00B74BCE">
      <w:pPr>
        <w:pStyle w:val="ListParagraph"/>
        <w:numPr>
          <w:ilvl w:val="0"/>
          <w:numId w:val="1"/>
        </w:numPr>
      </w:pPr>
      <w:r>
        <w:t xml:space="preserve">The data can be exported as a </w:t>
      </w:r>
      <w:proofErr w:type="spellStart"/>
      <w:r>
        <w:t>shapefile</w:t>
      </w:r>
      <w:proofErr w:type="spellEnd"/>
      <w:r>
        <w:t xml:space="preserve"> (by right-clicking the layer &gt; Data &gt; Export Data). Some suggestions for further analysis include: adding </w:t>
      </w:r>
      <w:proofErr w:type="spellStart"/>
      <w:r>
        <w:t>symbology</w:t>
      </w:r>
      <w:proofErr w:type="spellEnd"/>
      <w:r>
        <w:t xml:space="preserve"> to points based on total displacement, using the Near Tool to calculate points of highest displacement closest to areas of interest, such as levee centerlines, etc. </w:t>
      </w:r>
    </w:p>
    <w:p w:rsidR="00E81E5F" w:rsidRDefault="003512A9" w:rsidP="00E81E5F">
      <w:r>
        <w:rPr>
          <w:noProof/>
        </w:rPr>
        <w:drawing>
          <wp:anchor distT="0" distB="0" distL="114300" distR="114300" simplePos="0" relativeHeight="251670528" behindDoc="0" locked="0" layoutInCell="1" allowOverlap="1" wp14:anchorId="118147F5" wp14:editId="27B23F26">
            <wp:simplePos x="0" y="0"/>
            <wp:positionH relativeFrom="column">
              <wp:posOffset>307975</wp:posOffset>
            </wp:positionH>
            <wp:positionV relativeFrom="paragraph">
              <wp:posOffset>66040</wp:posOffset>
            </wp:positionV>
            <wp:extent cx="5936615" cy="3572510"/>
            <wp:effectExtent l="19050" t="19050" r="6985"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b="3725"/>
                    <a:stretch/>
                  </pic:blipFill>
                  <pic:spPr bwMode="auto">
                    <a:xfrm>
                      <a:off x="0" y="0"/>
                      <a:ext cx="5936615" cy="357251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E5F" w:rsidRDefault="00E81E5F" w:rsidP="00E81E5F"/>
    <w:p w:rsidR="00E81E5F" w:rsidRDefault="00E81E5F" w:rsidP="00E81E5F"/>
    <w:p w:rsidR="00E81E5F" w:rsidRDefault="00E81E5F" w:rsidP="00E81E5F"/>
    <w:p w:rsidR="00E81E5F" w:rsidRDefault="00E81E5F" w:rsidP="00E81E5F"/>
    <w:p w:rsidR="001D393A" w:rsidRDefault="001D393A" w:rsidP="00E81E5F">
      <w:pPr>
        <w:rPr>
          <w:noProof/>
        </w:rPr>
      </w:pPr>
    </w:p>
    <w:sectPr w:rsidR="001D393A" w:rsidSect="004307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87C2C"/>
    <w:multiLevelType w:val="hybridMultilevel"/>
    <w:tmpl w:val="091CB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7B6649"/>
    <w:rsid w:val="00021D3E"/>
    <w:rsid w:val="00037828"/>
    <w:rsid w:val="000701C0"/>
    <w:rsid w:val="001D393A"/>
    <w:rsid w:val="00220705"/>
    <w:rsid w:val="002C20E9"/>
    <w:rsid w:val="002E0A44"/>
    <w:rsid w:val="003512A9"/>
    <w:rsid w:val="003F339E"/>
    <w:rsid w:val="00430787"/>
    <w:rsid w:val="004357F9"/>
    <w:rsid w:val="004F1CB3"/>
    <w:rsid w:val="00685FC7"/>
    <w:rsid w:val="0069562E"/>
    <w:rsid w:val="006F6C53"/>
    <w:rsid w:val="007A01C8"/>
    <w:rsid w:val="007B6649"/>
    <w:rsid w:val="008008B6"/>
    <w:rsid w:val="00880031"/>
    <w:rsid w:val="00951CB6"/>
    <w:rsid w:val="00952EDF"/>
    <w:rsid w:val="009F3DA3"/>
    <w:rsid w:val="00A42AF9"/>
    <w:rsid w:val="00B04DA2"/>
    <w:rsid w:val="00B74BCE"/>
    <w:rsid w:val="00B85657"/>
    <w:rsid w:val="00BA6143"/>
    <w:rsid w:val="00CA776A"/>
    <w:rsid w:val="00CA7CCA"/>
    <w:rsid w:val="00CC1602"/>
    <w:rsid w:val="00DF218F"/>
    <w:rsid w:val="00E81E5F"/>
    <w:rsid w:val="00ED0B11"/>
    <w:rsid w:val="00ED0B4D"/>
    <w:rsid w:val="00F86EAE"/>
    <w:rsid w:val="00FB5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7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93A"/>
    <w:pPr>
      <w:ind w:left="720"/>
      <w:contextualSpacing/>
    </w:pPr>
  </w:style>
  <w:style w:type="character" w:styleId="Hyperlink">
    <w:name w:val="Hyperlink"/>
    <w:basedOn w:val="DefaultParagraphFont"/>
    <w:uiPriority w:val="99"/>
    <w:semiHidden/>
    <w:unhideWhenUsed/>
    <w:rsid w:val="001D393A"/>
    <w:rPr>
      <w:color w:val="0000FF"/>
      <w:u w:val="single"/>
    </w:rPr>
  </w:style>
  <w:style w:type="paragraph" w:styleId="BalloonText">
    <w:name w:val="Balloon Text"/>
    <w:basedOn w:val="Normal"/>
    <w:link w:val="BalloonTextChar"/>
    <w:uiPriority w:val="99"/>
    <w:semiHidden/>
    <w:unhideWhenUsed/>
    <w:rsid w:val="001D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93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393A"/>
    <w:pPr>
      <w:ind w:left="720"/>
      <w:contextualSpacing/>
    </w:pPr>
  </w:style>
  <w:style w:type="character" w:styleId="Hyperlink">
    <w:name w:val="Hyperlink"/>
    <w:basedOn w:val="DefaultParagraphFont"/>
    <w:uiPriority w:val="99"/>
    <w:semiHidden/>
    <w:unhideWhenUsed/>
    <w:rsid w:val="001D393A"/>
    <w:rPr>
      <w:color w:val="0000FF"/>
      <w:u w:val="single"/>
    </w:rPr>
  </w:style>
  <w:style w:type="paragraph" w:styleId="BalloonText">
    <w:name w:val="Balloon Text"/>
    <w:basedOn w:val="Normal"/>
    <w:link w:val="BalloonTextChar"/>
    <w:uiPriority w:val="99"/>
    <w:semiHidden/>
    <w:unhideWhenUsed/>
    <w:rsid w:val="001D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93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quakesim.org/content/quakesim-portal"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469</TotalTime>
  <Pages>6</Pages>
  <Words>870</Words>
  <Characters>4960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JPL</Company>
  <LinksUpToDate>false</LinksUpToDate>
  <CharactersWithSpaces>5819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Karen (3248-Affiliate)</dc:creator>
  <cp:lastModifiedBy>An, Karen (3248-Affiliate)</cp:lastModifiedBy>
  <cp:revision>15</cp:revision>
  <dcterms:created xsi:type="dcterms:W3CDTF">2013-06-27T16:51:00Z</dcterms:created>
  <dcterms:modified xsi:type="dcterms:W3CDTF">2013-08-08T21:09:00Z</dcterms:modified>
</cp:coreProperties>
</file>